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C7" w:rsidRDefault="006348FA" w:rsidP="006348FA">
      <w:pPr>
        <w:rPr>
          <w:b/>
          <w:bCs/>
          <w:sz w:val="28"/>
          <w:szCs w:val="28"/>
        </w:rPr>
      </w:pPr>
      <w:r w:rsidRPr="00DA0C4D">
        <w:rPr>
          <w:b/>
          <w:bCs/>
          <w:sz w:val="28"/>
          <w:szCs w:val="28"/>
        </w:rPr>
        <w:t>Apprenticeship Programme Laun</w:t>
      </w:r>
      <w:r w:rsidR="00DA0C4D">
        <w:rPr>
          <w:b/>
          <w:bCs/>
          <w:sz w:val="28"/>
          <w:szCs w:val="28"/>
        </w:rPr>
        <w:t>ch Event – Friday 12</w:t>
      </w:r>
      <w:r w:rsidR="00A907C7" w:rsidRPr="00A907C7">
        <w:rPr>
          <w:b/>
          <w:bCs/>
          <w:sz w:val="28"/>
          <w:szCs w:val="28"/>
          <w:vertAlign w:val="superscript"/>
        </w:rPr>
        <w:t>th</w:t>
      </w:r>
      <w:r w:rsidR="00A907C7">
        <w:rPr>
          <w:b/>
          <w:bCs/>
          <w:sz w:val="28"/>
          <w:szCs w:val="28"/>
        </w:rPr>
        <w:t xml:space="preserve"> </w:t>
      </w:r>
      <w:r w:rsidR="00DA0C4D">
        <w:rPr>
          <w:b/>
          <w:bCs/>
          <w:sz w:val="28"/>
          <w:szCs w:val="28"/>
        </w:rPr>
        <w:t xml:space="preserve">February </w:t>
      </w:r>
    </w:p>
    <w:p w:rsidR="006348FA" w:rsidRPr="00DA0C4D" w:rsidRDefault="006348FA" w:rsidP="006348FA">
      <w:pPr>
        <w:rPr>
          <w:b/>
          <w:bCs/>
          <w:sz w:val="28"/>
          <w:szCs w:val="28"/>
        </w:rPr>
      </w:pPr>
      <w:r w:rsidRPr="00DA0C4D">
        <w:rPr>
          <w:b/>
          <w:bCs/>
          <w:sz w:val="28"/>
          <w:szCs w:val="28"/>
        </w:rPr>
        <w:t>10:55 – 11:40 (lunchtime event)</w:t>
      </w:r>
    </w:p>
    <w:p w:rsidR="00A907C7" w:rsidRDefault="00A907C7" w:rsidP="006348FA"/>
    <w:p w:rsidR="006348FA" w:rsidRPr="006348FA" w:rsidRDefault="006348FA" w:rsidP="006348FA">
      <w:r w:rsidRPr="006348FA">
        <w:t>We have a representative from the Education Development Trust joining us to give you</w:t>
      </w:r>
      <w:r w:rsidR="00A907C7">
        <w:t>,</w:t>
      </w:r>
      <w:r w:rsidRPr="006348FA">
        <w:t xml:space="preserve"> and update as</w:t>
      </w:r>
      <w:r w:rsidR="00A907C7">
        <w:t>, on</w:t>
      </w:r>
      <w:r w:rsidRPr="006348FA">
        <w:t xml:space="preserve"> the current landscape regarding apprenticeships. He will also talk about the types/levels of apprenticeship available and how you </w:t>
      </w:r>
      <w:r w:rsidR="00A907C7">
        <w:t xml:space="preserve">can </w:t>
      </w:r>
      <w:r w:rsidRPr="006348FA">
        <w:t>apply.</w:t>
      </w:r>
    </w:p>
    <w:p w:rsidR="006348FA" w:rsidRPr="006348FA" w:rsidRDefault="006348FA" w:rsidP="006348FA"/>
    <w:p w:rsidR="006348FA" w:rsidRPr="006348FA" w:rsidRDefault="006348FA" w:rsidP="001D38C7">
      <w:r w:rsidRPr="006348FA">
        <w:t xml:space="preserve">In order to make sure that the apprenticeship programme is pitched appropriately, please complete the form </w:t>
      </w:r>
      <w:hyperlink r:id="rId4" w:history="1">
        <w:r w:rsidRPr="006348FA">
          <w:rPr>
            <w:rStyle w:val="Hyperlink"/>
          </w:rPr>
          <w:t>here</w:t>
        </w:r>
      </w:hyperlink>
      <w:r w:rsidRPr="006348FA">
        <w:t xml:space="preserve"> to indicate whether you will or will not be attending and to give details about the occupational area(s) you are interested in. This event is for students who are interested in pursuing an apprenticeship after Year 13 and those who are unsure and want to find out more information.</w:t>
      </w:r>
    </w:p>
    <w:p w:rsidR="006348FA" w:rsidRPr="006348FA" w:rsidRDefault="006348FA" w:rsidP="006348FA"/>
    <w:p w:rsidR="00DA0C4D" w:rsidRDefault="00DA0C4D" w:rsidP="006348FA">
      <w:pPr>
        <w:rPr>
          <w:b/>
          <w:bCs/>
        </w:rPr>
      </w:pPr>
    </w:p>
    <w:p w:rsidR="00A907C7" w:rsidRDefault="006348FA" w:rsidP="006348FA">
      <w:pPr>
        <w:rPr>
          <w:b/>
          <w:bCs/>
          <w:sz w:val="28"/>
          <w:szCs w:val="28"/>
        </w:rPr>
      </w:pPr>
      <w:r w:rsidRPr="00DA0C4D">
        <w:rPr>
          <w:b/>
          <w:bCs/>
          <w:sz w:val="28"/>
          <w:szCs w:val="28"/>
        </w:rPr>
        <w:t xml:space="preserve">Oxbridge Programme </w:t>
      </w:r>
      <w:r w:rsidR="00A907C7">
        <w:rPr>
          <w:b/>
          <w:bCs/>
          <w:sz w:val="28"/>
          <w:szCs w:val="28"/>
        </w:rPr>
        <w:t>Launch E</w:t>
      </w:r>
      <w:r w:rsidR="00DA0C4D">
        <w:rPr>
          <w:b/>
          <w:bCs/>
          <w:sz w:val="28"/>
          <w:szCs w:val="28"/>
        </w:rPr>
        <w:t>vent – Friday 5</w:t>
      </w:r>
      <w:r w:rsidR="00A907C7" w:rsidRPr="00A907C7">
        <w:rPr>
          <w:b/>
          <w:bCs/>
          <w:sz w:val="28"/>
          <w:szCs w:val="28"/>
          <w:vertAlign w:val="superscript"/>
        </w:rPr>
        <w:t>th</w:t>
      </w:r>
      <w:r w:rsidR="00A907C7">
        <w:rPr>
          <w:b/>
          <w:bCs/>
          <w:sz w:val="28"/>
          <w:szCs w:val="28"/>
        </w:rPr>
        <w:t xml:space="preserve"> </w:t>
      </w:r>
      <w:r w:rsidR="00DA0C4D">
        <w:rPr>
          <w:b/>
          <w:bCs/>
          <w:sz w:val="28"/>
          <w:szCs w:val="28"/>
        </w:rPr>
        <w:t>March</w:t>
      </w:r>
    </w:p>
    <w:p w:rsidR="006348FA" w:rsidRPr="00DA0C4D" w:rsidRDefault="006348FA" w:rsidP="006348FA">
      <w:pPr>
        <w:rPr>
          <w:b/>
          <w:bCs/>
          <w:sz w:val="28"/>
          <w:szCs w:val="28"/>
        </w:rPr>
      </w:pPr>
      <w:bookmarkStart w:id="0" w:name="_GoBack"/>
      <w:bookmarkEnd w:id="0"/>
      <w:r w:rsidRPr="00DA0C4D">
        <w:rPr>
          <w:b/>
          <w:bCs/>
          <w:sz w:val="28"/>
          <w:szCs w:val="28"/>
        </w:rPr>
        <w:t>10:55 – 11:40 (lunchtime event)</w:t>
      </w:r>
    </w:p>
    <w:p w:rsidR="00A907C7" w:rsidRDefault="00A907C7" w:rsidP="006348FA"/>
    <w:p w:rsidR="006348FA" w:rsidRPr="006348FA" w:rsidRDefault="006348FA" w:rsidP="006348FA">
      <w:r w:rsidRPr="006348FA">
        <w:t>Dr Walton will be leading the Oxbridge launch event</w:t>
      </w:r>
      <w:r w:rsidR="00A907C7">
        <w:t>,</w:t>
      </w:r>
      <w:r w:rsidRPr="006348FA">
        <w:t xml:space="preserve"> with Mr Gardner also in attendance. He will speak about the entry requirements and expectations of an Oxbridge candidate and the JFS Oxbridge process, including support given by the Sixth Form Team.</w:t>
      </w:r>
    </w:p>
    <w:p w:rsidR="006348FA" w:rsidRPr="006348FA" w:rsidRDefault="006348FA" w:rsidP="006348FA"/>
    <w:p w:rsidR="006348FA" w:rsidRPr="006348FA" w:rsidRDefault="006348FA" w:rsidP="006348FA">
      <w:r w:rsidRPr="006348FA">
        <w:t>Students will need to have achieve</w:t>
      </w:r>
      <w:r w:rsidR="00A907C7">
        <w:t>d 8/9</w:t>
      </w:r>
      <w:r w:rsidRPr="006348FA">
        <w:t xml:space="preserve">s at GCSE and be on course to achieve A*AA at A Level. They will also need two teacher </w:t>
      </w:r>
      <w:r w:rsidR="001D38C7" w:rsidRPr="006348FA">
        <w:t>recommendations;</w:t>
      </w:r>
      <w:r w:rsidRPr="006348FA">
        <w:t xml:space="preserve"> which Dr Walton will speak more about on the day.</w:t>
      </w:r>
    </w:p>
    <w:p w:rsidR="006348FA" w:rsidRPr="006348FA" w:rsidRDefault="006348FA" w:rsidP="006348FA"/>
    <w:p w:rsidR="006348FA" w:rsidRPr="006348FA" w:rsidRDefault="00DA0C4D" w:rsidP="006348FA">
      <w:r>
        <w:t xml:space="preserve">We are asking that students </w:t>
      </w:r>
      <w:r w:rsidR="006348FA" w:rsidRPr="006348FA">
        <w:t xml:space="preserve">complete </w:t>
      </w:r>
      <w:r w:rsidR="00A907C7">
        <w:t xml:space="preserve">this </w:t>
      </w:r>
      <w:hyperlink r:id="rId5" w:history="1">
        <w:r w:rsidR="00A907C7">
          <w:rPr>
            <w:rStyle w:val="Hyperlink"/>
          </w:rPr>
          <w:t>fo</w:t>
        </w:r>
        <w:r w:rsidR="00A907C7">
          <w:rPr>
            <w:rStyle w:val="Hyperlink"/>
          </w:rPr>
          <w:t>r</w:t>
        </w:r>
        <w:r w:rsidR="00A907C7">
          <w:rPr>
            <w:rStyle w:val="Hyperlink"/>
          </w:rPr>
          <w:t>m</w:t>
        </w:r>
      </w:hyperlink>
      <w:r w:rsidR="006348FA" w:rsidRPr="006348FA">
        <w:t xml:space="preserve"> beforehand to provide evidence of why they want to apply to Oxbridge and why they feel they are suitable Oxbridge candidates.</w:t>
      </w:r>
    </w:p>
    <w:p w:rsidR="006348FA" w:rsidRPr="006348FA" w:rsidRDefault="006348FA" w:rsidP="006348FA"/>
    <w:p w:rsidR="006348FA" w:rsidRPr="006348FA" w:rsidRDefault="006348FA" w:rsidP="006348FA">
      <w:r w:rsidRPr="006348FA">
        <w:t>We look forward to seeing you at these events. The Teams links for each will be in the Year 12 bulletin, so please keep an eye out.</w:t>
      </w:r>
    </w:p>
    <w:p w:rsidR="006348FA" w:rsidRPr="006348FA" w:rsidRDefault="006348FA" w:rsidP="006348FA"/>
    <w:p w:rsidR="006348FA" w:rsidRPr="006348FA" w:rsidRDefault="006348FA" w:rsidP="006348FA"/>
    <w:p w:rsidR="00A907C7" w:rsidRDefault="006348FA" w:rsidP="00A907C7">
      <w:pPr>
        <w:autoSpaceDE w:val="0"/>
        <w:autoSpaceDN w:val="0"/>
        <w:rPr>
          <w:rFonts w:asciiTheme="minorHAnsi" w:hAnsiTheme="minorHAnsi" w:cstheme="minorHAnsi"/>
          <w:b/>
          <w:bCs/>
        </w:rPr>
      </w:pPr>
      <w:r w:rsidRPr="00A907C7">
        <w:rPr>
          <w:rFonts w:asciiTheme="minorHAnsi" w:hAnsiTheme="minorHAnsi" w:cstheme="minorHAnsi"/>
          <w:b/>
          <w:bCs/>
        </w:rPr>
        <w:t>Mrs Sara Levick</w:t>
      </w:r>
    </w:p>
    <w:p w:rsidR="006348FA" w:rsidRPr="00A907C7" w:rsidRDefault="006348FA" w:rsidP="00A907C7">
      <w:pPr>
        <w:autoSpaceDE w:val="0"/>
        <w:autoSpaceDN w:val="0"/>
        <w:rPr>
          <w:rFonts w:asciiTheme="minorHAnsi" w:hAnsiTheme="minorHAnsi" w:cstheme="minorHAnsi"/>
          <w:b/>
          <w:bCs/>
        </w:rPr>
      </w:pPr>
      <w:r w:rsidRPr="00A907C7">
        <w:rPr>
          <w:rFonts w:asciiTheme="minorHAnsi" w:hAnsiTheme="minorHAnsi" w:cstheme="minorHAnsi"/>
          <w:b/>
          <w:bCs/>
        </w:rPr>
        <w:t>Post 18 Coordinator - Study Room Supervisor – Deputy Exams Officer</w:t>
      </w:r>
    </w:p>
    <w:p w:rsidR="00F852B6" w:rsidRPr="006348FA" w:rsidRDefault="00A907C7" w:rsidP="00A907C7"/>
    <w:sectPr w:rsidR="00F852B6" w:rsidRPr="0063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A"/>
    <w:rsid w:val="00066576"/>
    <w:rsid w:val="000B011B"/>
    <w:rsid w:val="00130EEB"/>
    <w:rsid w:val="001D38C7"/>
    <w:rsid w:val="00274347"/>
    <w:rsid w:val="005418EF"/>
    <w:rsid w:val="006348FA"/>
    <w:rsid w:val="00A907C7"/>
    <w:rsid w:val="00C465C5"/>
    <w:rsid w:val="00DA0C4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10B2"/>
  <w15:chartTrackingRefBased/>
  <w15:docId w15:val="{8E3FEAE8-8096-4815-B720-7D47A444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FA"/>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348FA"/>
    <w:rPr>
      <w:color w:val="0563C1"/>
      <w:u w:val="single"/>
    </w:rPr>
  </w:style>
  <w:style w:type="character" w:styleId="FollowedHyperlink">
    <w:name w:val="FollowedHyperlink"/>
    <w:basedOn w:val="DefaultParagraphFont"/>
    <w:uiPriority w:val="99"/>
    <w:semiHidden/>
    <w:unhideWhenUsed/>
    <w:rsid w:val="00A90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fsschool.wufoo.com/forms/z1xio8ut138thxa/" TargetMode="External"/><Relationship Id="rId4" Type="http://schemas.openxmlformats.org/officeDocument/2006/relationships/hyperlink" Target="https://jfsschool.wufoo.com/forms/z12dkjx003s2g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3</cp:revision>
  <dcterms:created xsi:type="dcterms:W3CDTF">2021-02-04T09:18:00Z</dcterms:created>
  <dcterms:modified xsi:type="dcterms:W3CDTF">2021-02-05T10:35:00Z</dcterms:modified>
</cp:coreProperties>
</file>